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2C5C" w14:textId="5A12825F" w:rsidR="001A47C8" w:rsidRPr="001A47C8" w:rsidRDefault="001A47C8" w:rsidP="001A47C8">
      <w:pPr>
        <w:pStyle w:val="Naslov"/>
        <w:rPr>
          <w:rFonts w:ascii="Arial" w:hAnsi="Arial" w:cs="Arial"/>
          <w:b/>
          <w:bCs/>
          <w:color w:val="22B573"/>
          <w:sz w:val="36"/>
          <w:szCs w:val="36"/>
        </w:rPr>
      </w:pPr>
      <w:r w:rsidRPr="001A47C8">
        <w:rPr>
          <w:rFonts w:ascii="Arial" w:hAnsi="Arial" w:cs="Arial"/>
          <w:b/>
          <w:bCs/>
          <w:caps w:val="0"/>
          <w:color w:val="22B573"/>
          <w:sz w:val="36"/>
          <w:szCs w:val="36"/>
        </w:rPr>
        <w:t>Audit Plan</w:t>
      </w:r>
    </w:p>
    <w:p w14:paraId="24B52494" w14:textId="13B8EC5D" w:rsidR="0018179F" w:rsidRPr="0018179F" w:rsidRDefault="009A5785" w:rsidP="0018179F">
      <w:pPr>
        <w:rPr>
          <w:rFonts w:ascii="Arial" w:hAnsi="Arial" w:cs="Arial"/>
        </w:rPr>
      </w:pPr>
      <w:r w:rsidRPr="004E7A4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65EF2" wp14:editId="722561DF">
                <wp:simplePos x="0" y="0"/>
                <wp:positionH relativeFrom="column">
                  <wp:posOffset>-448919</wp:posOffset>
                </wp:positionH>
                <wp:positionV relativeFrom="paragraph">
                  <wp:posOffset>9608185</wp:posOffset>
                </wp:positionV>
                <wp:extent cx="2972435" cy="0"/>
                <wp:effectExtent l="0" t="12700" r="2476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24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2B57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368D6C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35pt,756.55pt" to="198.7pt,7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" strokecolor="#22b573" strokeweight="2.25pt">
                <v:stroke joinstyle="miter"/>
              </v:line>
            </w:pict>
          </mc:Fallback>
        </mc:AlternateContent>
      </w:r>
      <w:r w:rsidRPr="004E7A4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28A0CC" wp14:editId="74AD8474">
                <wp:simplePos x="0" y="0"/>
                <wp:positionH relativeFrom="column">
                  <wp:posOffset>4129893</wp:posOffset>
                </wp:positionH>
                <wp:positionV relativeFrom="paragraph">
                  <wp:posOffset>9608185</wp:posOffset>
                </wp:positionV>
                <wp:extent cx="2972435" cy="0"/>
                <wp:effectExtent l="0" t="12700" r="2476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24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2B57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50B35C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2pt,756.55pt" to="559.25pt,7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" strokecolor="#22b573" strokeweight="2.25pt">
                <v:stroke joinstyle="miter"/>
              </v:line>
            </w:pict>
          </mc:Fallback>
        </mc:AlternateContent>
      </w:r>
    </w:p>
    <w:p w14:paraId="6FFD68E3" w14:textId="77777777" w:rsidR="001A47C8" w:rsidRPr="001A47C8" w:rsidRDefault="001A47C8" w:rsidP="001A47C8">
      <w:pPr>
        <w:pBdr>
          <w:top w:val="single" w:sz="24" w:space="0" w:color="DDDDDD"/>
          <w:left w:val="single" w:sz="24" w:space="0" w:color="DDDDDD"/>
          <w:bottom w:val="single" w:sz="24" w:space="0" w:color="DDDDDD"/>
          <w:right w:val="single" w:sz="24" w:space="0" w:color="DDDDDD"/>
        </w:pBdr>
        <w:shd w:val="clear" w:color="auto" w:fill="22B573"/>
        <w:spacing w:before="100" w:line="276" w:lineRule="auto"/>
        <w:outlineLvl w:val="0"/>
        <w:rPr>
          <w:rFonts w:ascii="Calibri" w:eastAsia="SimSun" w:hAnsi="Calibri" w:cs="Arial"/>
          <w:b/>
          <w:bCs/>
          <w:caps/>
          <w:color w:val="FFFFFF" w:themeColor="background1"/>
          <w:spacing w:val="15"/>
          <w:sz w:val="22"/>
          <w:szCs w:val="22"/>
          <w:lang w:eastAsia="ja-JP"/>
        </w:rPr>
      </w:pPr>
      <w:r w:rsidRPr="001A47C8">
        <w:rPr>
          <w:rFonts w:ascii="Calibri" w:eastAsia="SimSun" w:hAnsi="Calibri" w:cs="Arial"/>
          <w:b/>
          <w:bCs/>
          <w:caps/>
          <w:color w:val="FFFFFF" w:themeColor="background1"/>
          <w:spacing w:val="15"/>
          <w:sz w:val="22"/>
          <w:szCs w:val="22"/>
          <w:lang w:eastAsia="ja-JP"/>
        </w:rPr>
        <w:t>Context</w:t>
      </w:r>
    </w:p>
    <w:p w14:paraId="67ADB19E" w14:textId="77777777" w:rsidR="001A47C8" w:rsidRPr="001A47C8" w:rsidRDefault="001A47C8" w:rsidP="001A47C8">
      <w:pPr>
        <w:spacing w:before="100" w:line="276" w:lineRule="auto"/>
        <w:rPr>
          <w:rFonts w:ascii="Calibri" w:eastAsia="SimSun" w:hAnsi="Calibri" w:cs="Arial"/>
          <w:color w:val="000000"/>
          <w:sz w:val="22"/>
          <w:szCs w:val="22"/>
          <w:lang w:eastAsia="ja-JP"/>
        </w:rPr>
      </w:pPr>
      <w:r w:rsidRPr="001A47C8">
        <w:rPr>
          <w:rFonts w:ascii="Calibri" w:eastAsia="SimSun" w:hAnsi="Calibri" w:cs="Arial"/>
          <w:b/>
          <w:bCs/>
          <w:color w:val="000000"/>
          <w:sz w:val="22"/>
          <w:szCs w:val="22"/>
          <w:lang w:eastAsia="ja-JP"/>
        </w:rPr>
        <w:t xml:space="preserve">Audit Type </w:t>
      </w:r>
      <w:r w:rsidRPr="001A47C8">
        <w:rPr>
          <w:rFonts w:ascii="Calibri" w:eastAsia="SimSun" w:hAnsi="Calibri" w:cs="Arial"/>
          <w:color w:val="000000"/>
          <w:sz w:val="22"/>
          <w:szCs w:val="22"/>
          <w:vertAlign w:val="superscript"/>
          <w:lang w:eastAsia="ja-JP"/>
        </w:rPr>
        <w:t>(1)</w:t>
      </w:r>
      <w:r w:rsidRPr="001A47C8">
        <w:rPr>
          <w:rFonts w:ascii="Calibri" w:eastAsia="SimSun" w:hAnsi="Calibri" w:cs="Arial"/>
          <w:b/>
          <w:bCs/>
          <w:color w:val="000000"/>
          <w:sz w:val="22"/>
          <w:szCs w:val="22"/>
          <w:lang w:eastAsia="ja-JP"/>
        </w:rPr>
        <w:t>:</w:t>
      </w:r>
      <w:r w:rsidRPr="001A47C8">
        <w:rPr>
          <w:rFonts w:ascii="Calibri" w:eastAsia="SimSun" w:hAnsi="Calibri" w:cs="Arial"/>
          <w:color w:val="000000"/>
          <w:sz w:val="22"/>
          <w:szCs w:val="22"/>
          <w:lang w:eastAsia="ja-JP"/>
        </w:rPr>
        <w:t xml:space="preserve">  | </w:t>
      </w:r>
      <w:r w:rsidRPr="001A47C8">
        <w:rPr>
          <w:rFonts w:ascii="Calibri" w:eastAsia="SimSun" w:hAnsi="Calibri" w:cs="Arial"/>
          <w:b/>
          <w:bCs/>
          <w:color w:val="000000"/>
          <w:sz w:val="22"/>
          <w:szCs w:val="22"/>
          <w:lang w:eastAsia="ja-JP"/>
        </w:rPr>
        <w:t>Criteria:</w:t>
      </w:r>
      <w:r w:rsidRPr="001A47C8">
        <w:rPr>
          <w:rFonts w:ascii="Calibri" w:eastAsia="SimSun" w:hAnsi="Calibri" w:cs="Arial"/>
          <w:color w:val="000000"/>
          <w:sz w:val="22"/>
          <w:szCs w:val="22"/>
          <w:lang w:eastAsia="ja-JP"/>
        </w:rPr>
        <w:t xml:space="preserve"> </w:t>
      </w:r>
    </w:p>
    <w:p w14:paraId="0D83DCA2" w14:textId="77777777" w:rsidR="001A47C8" w:rsidRPr="001A47C8" w:rsidRDefault="001A47C8" w:rsidP="001A47C8">
      <w:pPr>
        <w:spacing w:before="100" w:after="200" w:line="276" w:lineRule="auto"/>
        <w:rPr>
          <w:rFonts w:ascii="Times New Roman" w:eastAsia="Times New Roman" w:hAnsi="Times New Roman" w:cs="Times New Roman"/>
          <w:lang w:val="en-GB" w:eastAsia="pt-PT"/>
        </w:rPr>
      </w:pPr>
      <w:r w:rsidRPr="001A47C8">
        <w:rPr>
          <w:rFonts w:ascii="Calibri" w:eastAsia="SimSun" w:hAnsi="Calibri" w:cs="Arial"/>
          <w:b/>
          <w:bCs/>
          <w:color w:val="000000"/>
          <w:sz w:val="22"/>
          <w:szCs w:val="22"/>
          <w:lang w:eastAsia="ja-JP"/>
        </w:rPr>
        <w:t>Audit Objectives:</w:t>
      </w:r>
      <w:r w:rsidRPr="001A47C8">
        <w:rPr>
          <w:rFonts w:ascii="Calibri" w:eastAsia="SimSun" w:hAnsi="Calibri" w:cs="Arial"/>
          <w:color w:val="000000"/>
          <w:sz w:val="22"/>
          <w:szCs w:val="22"/>
          <w:lang w:eastAsia="ja-JP"/>
        </w:rPr>
        <w:t xml:space="preserve"> </w:t>
      </w:r>
    </w:p>
    <w:p w14:paraId="16B3EB5A" w14:textId="77777777" w:rsidR="001A47C8" w:rsidRPr="001A47C8" w:rsidRDefault="001A47C8" w:rsidP="001A47C8">
      <w:pPr>
        <w:spacing w:before="100" w:after="200" w:line="276" w:lineRule="auto"/>
        <w:rPr>
          <w:rFonts w:ascii="Calibri" w:eastAsia="SimSun" w:hAnsi="Calibri" w:cs="Arial"/>
          <w:b/>
          <w:bCs/>
          <w:color w:val="000000"/>
          <w:sz w:val="22"/>
          <w:szCs w:val="22"/>
          <w:lang w:val="en-GB" w:eastAsia="ja-JP"/>
        </w:rPr>
      </w:pPr>
      <w:r w:rsidRPr="001A47C8">
        <w:rPr>
          <w:rFonts w:ascii="Calibri" w:eastAsia="SimSun" w:hAnsi="Calibri" w:cs="Arial"/>
          <w:b/>
          <w:bCs/>
          <w:color w:val="000000"/>
          <w:sz w:val="22"/>
          <w:szCs w:val="22"/>
          <w:lang w:val="en-GB" w:eastAsia="ja-JP"/>
        </w:rPr>
        <w:t xml:space="preserve">Audit Scope </w:t>
      </w:r>
      <w:r w:rsidRPr="001A47C8">
        <w:rPr>
          <w:rFonts w:ascii="Calibri" w:eastAsia="SimSun" w:hAnsi="Calibri" w:cs="Arial"/>
          <w:color w:val="000000"/>
          <w:sz w:val="22"/>
          <w:szCs w:val="22"/>
          <w:vertAlign w:val="superscript"/>
          <w:lang w:eastAsia="ja-JP"/>
        </w:rPr>
        <w:t>(2)</w:t>
      </w:r>
      <w:r w:rsidRPr="001A47C8">
        <w:rPr>
          <w:rFonts w:ascii="Calibri" w:eastAsia="SimSun" w:hAnsi="Calibri" w:cs="Arial"/>
          <w:b/>
          <w:bCs/>
          <w:color w:val="000000"/>
          <w:sz w:val="22"/>
          <w:szCs w:val="22"/>
          <w:lang w:val="en-GB" w:eastAsia="ja-JP"/>
        </w:rPr>
        <w:t>:</w:t>
      </w:r>
    </w:p>
    <w:p w14:paraId="0F588D87" w14:textId="77777777" w:rsidR="001A47C8" w:rsidRPr="001A47C8" w:rsidRDefault="001A47C8" w:rsidP="001A47C8">
      <w:pPr>
        <w:spacing w:before="100" w:line="276" w:lineRule="auto"/>
        <w:rPr>
          <w:rFonts w:ascii="Calibri" w:eastAsia="SimSun" w:hAnsi="Calibri" w:cs="Arial"/>
          <w:color w:val="000000"/>
          <w:sz w:val="22"/>
          <w:szCs w:val="22"/>
          <w:lang w:eastAsia="ja-JP"/>
        </w:rPr>
      </w:pPr>
      <w:r w:rsidRPr="001A47C8">
        <w:rPr>
          <w:rFonts w:ascii="Calibri" w:eastAsia="SimSun" w:hAnsi="Calibri" w:cs="Arial"/>
          <w:b/>
          <w:bCs/>
          <w:color w:val="000000"/>
          <w:sz w:val="22"/>
          <w:szCs w:val="22"/>
          <w:lang w:eastAsia="ja-JP"/>
        </w:rPr>
        <w:t xml:space="preserve">Duration: </w:t>
      </w:r>
      <w:r w:rsidRPr="001A47C8">
        <w:rPr>
          <w:rFonts w:ascii="Calibri" w:eastAsia="SimSun" w:hAnsi="Calibri" w:cs="Arial"/>
          <w:color w:val="000000"/>
          <w:sz w:val="22"/>
          <w:szCs w:val="22"/>
          <w:lang w:eastAsia="ja-JP"/>
        </w:rPr>
        <w:t xml:space="preserve"> |</w:t>
      </w:r>
      <w:r w:rsidRPr="001A47C8">
        <w:rPr>
          <w:rFonts w:ascii="Calibri" w:eastAsia="SimSun" w:hAnsi="Calibri" w:cs="Arial"/>
          <w:color w:val="000000"/>
          <w:sz w:val="20"/>
          <w:szCs w:val="20"/>
          <w:lang w:eastAsia="ja-JP"/>
        </w:rPr>
        <w:t xml:space="preserve"> </w:t>
      </w:r>
      <w:r w:rsidRPr="001A47C8">
        <w:rPr>
          <w:rFonts w:ascii="Calibri" w:eastAsia="SimSun" w:hAnsi="Calibri" w:cs="Arial"/>
          <w:b/>
          <w:bCs/>
          <w:color w:val="000000"/>
          <w:sz w:val="22"/>
          <w:szCs w:val="22"/>
          <w:lang w:eastAsia="ja-JP"/>
        </w:rPr>
        <w:t>Auditor Team:</w:t>
      </w:r>
      <w:r w:rsidRPr="001A47C8">
        <w:rPr>
          <w:rFonts w:ascii="Calibri" w:eastAsia="SimSun" w:hAnsi="Calibri" w:cs="Arial"/>
          <w:color w:val="000000"/>
          <w:sz w:val="22"/>
          <w:szCs w:val="22"/>
          <w:lang w:eastAsia="ja-JP"/>
        </w:rPr>
        <w:t xml:space="preserve"> </w:t>
      </w:r>
    </w:p>
    <w:p w14:paraId="533A1F80" w14:textId="77777777" w:rsidR="001A47C8" w:rsidRPr="001A47C8" w:rsidRDefault="001A47C8" w:rsidP="001A47C8">
      <w:pPr>
        <w:spacing w:before="100" w:line="276" w:lineRule="auto"/>
        <w:rPr>
          <w:rFonts w:ascii="Calibri" w:eastAsia="SimSun" w:hAnsi="Calibri" w:cs="Arial"/>
          <w:color w:val="000000"/>
          <w:sz w:val="20"/>
          <w:szCs w:val="20"/>
          <w:lang w:val="en-GB" w:eastAsia="ja-JP"/>
        </w:rPr>
      </w:pPr>
      <w:r w:rsidRPr="001A47C8">
        <w:rPr>
          <w:rFonts w:ascii="Calibri" w:eastAsia="SimSun" w:hAnsi="Calibri" w:cs="Arial"/>
          <w:b/>
          <w:bCs/>
          <w:color w:val="000000"/>
          <w:sz w:val="22"/>
          <w:szCs w:val="22"/>
          <w:lang w:val="en-GB" w:eastAsia="ja-JP"/>
        </w:rPr>
        <w:t>Audit Location</w:t>
      </w:r>
      <w:r w:rsidRPr="001A47C8">
        <w:rPr>
          <w:rFonts w:ascii="Calibri" w:eastAsia="SimSun" w:hAnsi="Calibri" w:cs="Arial"/>
          <w:color w:val="000000"/>
          <w:sz w:val="20"/>
          <w:szCs w:val="20"/>
          <w:lang w:val="en-GB" w:eastAsia="ja-JP"/>
        </w:rPr>
        <w:t>:</w:t>
      </w:r>
    </w:p>
    <w:p w14:paraId="77D758D3" w14:textId="77777777" w:rsidR="001A47C8" w:rsidRPr="001A47C8" w:rsidRDefault="001A47C8" w:rsidP="001A47C8">
      <w:pPr>
        <w:spacing w:before="100" w:line="276" w:lineRule="auto"/>
        <w:rPr>
          <w:rFonts w:ascii="Calibri" w:eastAsia="SimSun" w:hAnsi="Calibri" w:cs="Arial"/>
          <w:color w:val="000000"/>
          <w:sz w:val="16"/>
          <w:szCs w:val="16"/>
          <w:lang w:val="en-GB" w:eastAsia="ja-JP"/>
        </w:rPr>
      </w:pPr>
      <w:r w:rsidRPr="001A47C8">
        <w:rPr>
          <w:rFonts w:ascii="Calibri" w:eastAsia="SimSun" w:hAnsi="Calibri" w:cs="Arial"/>
          <w:color w:val="000000"/>
          <w:sz w:val="16"/>
          <w:szCs w:val="16"/>
          <w:vertAlign w:val="superscript"/>
          <w:lang w:val="en-GB" w:eastAsia="ja-JP"/>
        </w:rPr>
        <w:t>1</w:t>
      </w:r>
      <w:r w:rsidRPr="001A47C8">
        <w:rPr>
          <w:rFonts w:ascii="Calibri" w:eastAsia="SimSun" w:hAnsi="Calibri" w:cs="Arial"/>
          <w:color w:val="000000"/>
          <w:sz w:val="16"/>
          <w:szCs w:val="16"/>
          <w:lang w:val="en-GB" w:eastAsia="ja-JP"/>
        </w:rPr>
        <w:t xml:space="preserve"> chose between 1</w:t>
      </w:r>
      <w:r w:rsidRPr="001A47C8">
        <w:rPr>
          <w:rFonts w:ascii="Calibri" w:eastAsia="SimSun" w:hAnsi="Calibri" w:cs="Arial"/>
          <w:color w:val="000000"/>
          <w:sz w:val="16"/>
          <w:szCs w:val="16"/>
          <w:vertAlign w:val="superscript"/>
          <w:lang w:val="en-GB" w:eastAsia="ja-JP"/>
        </w:rPr>
        <w:t>st</w:t>
      </w:r>
      <w:r w:rsidRPr="001A47C8">
        <w:rPr>
          <w:rFonts w:ascii="Calibri" w:eastAsia="SimSun" w:hAnsi="Calibri" w:cs="Arial"/>
          <w:color w:val="000000"/>
          <w:sz w:val="16"/>
          <w:szCs w:val="16"/>
          <w:lang w:val="en-GB" w:eastAsia="ja-JP"/>
        </w:rPr>
        <w:t xml:space="preserve"> part audit (internal audit) / 2</w:t>
      </w:r>
      <w:r w:rsidRPr="001A47C8">
        <w:rPr>
          <w:rFonts w:ascii="Calibri" w:eastAsia="SimSun" w:hAnsi="Calibri" w:cs="Arial"/>
          <w:color w:val="000000"/>
          <w:sz w:val="16"/>
          <w:szCs w:val="16"/>
          <w:vertAlign w:val="superscript"/>
          <w:lang w:val="en-GB" w:eastAsia="ja-JP"/>
        </w:rPr>
        <w:t>nd</w:t>
      </w:r>
      <w:r w:rsidRPr="001A47C8">
        <w:rPr>
          <w:rFonts w:ascii="Calibri" w:eastAsia="SimSun" w:hAnsi="Calibri" w:cs="Arial"/>
          <w:color w:val="000000"/>
          <w:sz w:val="16"/>
          <w:szCs w:val="16"/>
          <w:lang w:val="en-GB" w:eastAsia="ja-JP"/>
        </w:rPr>
        <w:t xml:space="preserve"> part audit (external audit usually done by customers or by others on their behalf) / 3</w:t>
      </w:r>
      <w:r w:rsidRPr="001A47C8">
        <w:rPr>
          <w:rFonts w:ascii="Calibri" w:eastAsia="SimSun" w:hAnsi="Calibri" w:cs="Arial"/>
          <w:color w:val="000000"/>
          <w:sz w:val="16"/>
          <w:szCs w:val="16"/>
          <w:vertAlign w:val="superscript"/>
          <w:lang w:val="en-GB" w:eastAsia="ja-JP"/>
        </w:rPr>
        <w:t>rd</w:t>
      </w:r>
      <w:r w:rsidRPr="001A47C8">
        <w:rPr>
          <w:rFonts w:ascii="Calibri" w:eastAsia="SimSun" w:hAnsi="Calibri" w:cs="Arial"/>
          <w:color w:val="000000"/>
          <w:sz w:val="16"/>
          <w:szCs w:val="16"/>
          <w:lang w:val="en-GB" w:eastAsia="ja-JP"/>
        </w:rPr>
        <w:t xml:space="preserve"> part audit (external audit performed by independent organizations such as registrars (certification bodies) or regulators)</w:t>
      </w:r>
    </w:p>
    <w:p w14:paraId="1B778300" w14:textId="77777777" w:rsidR="001A47C8" w:rsidRPr="001A47C8" w:rsidRDefault="001A47C8" w:rsidP="001A47C8">
      <w:pPr>
        <w:spacing w:before="100" w:line="276" w:lineRule="auto"/>
        <w:rPr>
          <w:rFonts w:ascii="Calibri" w:eastAsia="SimSun" w:hAnsi="Calibri" w:cs="Arial"/>
          <w:color w:val="000000"/>
          <w:sz w:val="16"/>
          <w:szCs w:val="16"/>
          <w:lang w:val="en-GB" w:eastAsia="ja-JP"/>
        </w:rPr>
      </w:pPr>
      <w:r w:rsidRPr="001A47C8">
        <w:rPr>
          <w:rFonts w:ascii="Calibri" w:eastAsia="SimSun" w:hAnsi="Calibri" w:cs="Arial"/>
          <w:color w:val="000000"/>
          <w:sz w:val="16"/>
          <w:szCs w:val="16"/>
          <w:vertAlign w:val="superscript"/>
          <w:lang w:val="en-GB" w:eastAsia="ja-JP"/>
        </w:rPr>
        <w:t>2</w:t>
      </w:r>
      <w:r w:rsidRPr="001A47C8">
        <w:rPr>
          <w:rFonts w:ascii="Calibri" w:eastAsia="SimSun" w:hAnsi="Calibri" w:cs="Arial"/>
          <w:color w:val="000000"/>
          <w:sz w:val="16"/>
          <w:szCs w:val="16"/>
          <w:lang w:val="en-GB" w:eastAsia="ja-JP"/>
        </w:rPr>
        <w:t xml:space="preserve"> The scope of an audit is a statement that specifies the focus, extent, and boundary of a particular audit</w:t>
      </w:r>
    </w:p>
    <w:p w14:paraId="52E963A7" w14:textId="77777777" w:rsidR="001A47C8" w:rsidRPr="001A47C8" w:rsidRDefault="001A47C8" w:rsidP="001A47C8">
      <w:pPr>
        <w:spacing w:before="100" w:line="276" w:lineRule="auto"/>
        <w:rPr>
          <w:rFonts w:ascii="Calibri" w:eastAsia="SimSun" w:hAnsi="Calibri" w:cs="Arial"/>
          <w:color w:val="000000"/>
          <w:sz w:val="20"/>
          <w:szCs w:val="20"/>
          <w:lang w:val="en-GB" w:eastAsia="ja-JP"/>
        </w:rPr>
      </w:pPr>
    </w:p>
    <w:p w14:paraId="5EA0D08A" w14:textId="77777777" w:rsidR="001A47C8" w:rsidRPr="001A47C8" w:rsidRDefault="001A47C8" w:rsidP="001A47C8">
      <w:pPr>
        <w:pBdr>
          <w:top w:val="single" w:sz="24" w:space="0" w:color="DDDDDD"/>
          <w:left w:val="single" w:sz="24" w:space="0" w:color="DDDDDD"/>
          <w:bottom w:val="single" w:sz="24" w:space="0" w:color="DDDDDD"/>
          <w:right w:val="single" w:sz="24" w:space="0" w:color="DDDDDD"/>
        </w:pBdr>
        <w:shd w:val="clear" w:color="auto" w:fill="22B573"/>
        <w:spacing w:before="100" w:line="276" w:lineRule="auto"/>
        <w:outlineLvl w:val="0"/>
        <w:rPr>
          <w:rFonts w:ascii="Calibri" w:eastAsia="SimSun" w:hAnsi="Calibri" w:cs="Arial"/>
          <w:b/>
          <w:bCs/>
          <w:caps/>
          <w:color w:val="FFFFFF" w:themeColor="background1"/>
          <w:spacing w:val="15"/>
          <w:sz w:val="22"/>
          <w:szCs w:val="22"/>
          <w:lang w:eastAsia="ja-JP"/>
        </w:rPr>
      </w:pPr>
      <w:r w:rsidRPr="001A47C8">
        <w:rPr>
          <w:rFonts w:ascii="Calibri" w:eastAsia="SimSun" w:hAnsi="Calibri" w:cs="Arial"/>
          <w:b/>
          <w:bCs/>
          <w:caps/>
          <w:color w:val="FFFFFF" w:themeColor="background1"/>
          <w:spacing w:val="15"/>
          <w:sz w:val="22"/>
          <w:szCs w:val="22"/>
          <w:lang w:eastAsia="ja-JP"/>
        </w:rPr>
        <w:t>Plan</w:t>
      </w:r>
    </w:p>
    <w:p w14:paraId="5A6D13ED" w14:textId="77777777" w:rsidR="001A47C8" w:rsidRPr="001A47C8" w:rsidRDefault="001A47C8" w:rsidP="001A47C8">
      <w:pPr>
        <w:spacing w:before="100" w:after="200" w:line="276" w:lineRule="auto"/>
        <w:rPr>
          <w:rFonts w:ascii="Calibri" w:eastAsia="SimSun" w:hAnsi="Calibri" w:cs="Arial"/>
          <w:color w:val="000000"/>
          <w:sz w:val="20"/>
          <w:szCs w:val="20"/>
          <w:lang w:eastAsia="ja-JP"/>
        </w:rPr>
      </w:pPr>
    </w:p>
    <w:tbl>
      <w:tblPr>
        <w:tblStyle w:val="Tabelamrea1"/>
        <w:tblW w:w="9927" w:type="dxa"/>
        <w:jc w:val="center"/>
        <w:tblLayout w:type="fixed"/>
        <w:tblLook w:val="04A0" w:firstRow="1" w:lastRow="0" w:firstColumn="1" w:lastColumn="0" w:noHBand="0" w:noVBand="1"/>
      </w:tblPr>
      <w:tblGrid>
        <w:gridCol w:w="1500"/>
        <w:gridCol w:w="4968"/>
        <w:gridCol w:w="1353"/>
        <w:gridCol w:w="903"/>
        <w:gridCol w:w="1203"/>
      </w:tblGrid>
      <w:tr w:rsidR="001A47C8" w:rsidRPr="001A47C8" w14:paraId="0DF1273A" w14:textId="77777777" w:rsidTr="001A47C8">
        <w:trPr>
          <w:trHeight w:val="227"/>
          <w:jc w:val="center"/>
        </w:trPr>
        <w:tc>
          <w:tcPr>
            <w:tcW w:w="1500" w:type="dxa"/>
            <w:shd w:val="clear" w:color="auto" w:fill="22B573"/>
            <w:vAlign w:val="center"/>
          </w:tcPr>
          <w:p w14:paraId="25A2441D" w14:textId="77777777" w:rsidR="001A47C8" w:rsidRPr="001A47C8" w:rsidRDefault="001A47C8" w:rsidP="001A47C8">
            <w:pPr>
              <w:spacing w:before="120" w:after="120" w:line="276" w:lineRule="auto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1A47C8">
              <w:rPr>
                <w:rFonts w:ascii="Calibri" w:hAnsi="Calibri" w:cs="Arial"/>
                <w:b/>
                <w:color w:val="FFFFFF" w:themeColor="background1"/>
              </w:rPr>
              <w:t>Activity</w:t>
            </w:r>
          </w:p>
        </w:tc>
        <w:tc>
          <w:tcPr>
            <w:tcW w:w="4968" w:type="dxa"/>
            <w:shd w:val="clear" w:color="auto" w:fill="22B573"/>
            <w:vAlign w:val="center"/>
          </w:tcPr>
          <w:p w14:paraId="5D1BDE48" w14:textId="77777777" w:rsidR="001A47C8" w:rsidRPr="001A47C8" w:rsidRDefault="001A47C8" w:rsidP="001A47C8">
            <w:pPr>
              <w:spacing w:before="120" w:after="120" w:line="276" w:lineRule="auto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1A47C8">
              <w:rPr>
                <w:rFonts w:ascii="Calibri" w:hAnsi="Calibri" w:cs="Arial"/>
                <w:b/>
                <w:color w:val="FFFFFF" w:themeColor="background1"/>
              </w:rPr>
              <w:t>Description (Processes, Criteria and Participants</w:t>
            </w:r>
            <w:r w:rsidRPr="001A47C8">
              <w:rPr>
                <w:rFonts w:ascii="Calibri" w:hAnsi="Calibri" w:cs="Arial"/>
                <w:b/>
                <w:color w:val="FFFFFF" w:themeColor="background1"/>
                <w:vertAlign w:val="superscript"/>
              </w:rPr>
              <w:t>1</w:t>
            </w:r>
            <w:r w:rsidRPr="001A47C8">
              <w:rPr>
                <w:rFonts w:ascii="Calibri" w:hAnsi="Calibri" w:cs="Arial"/>
                <w:b/>
                <w:color w:val="FFFFFF" w:themeColor="background1"/>
              </w:rPr>
              <w:t>)</w:t>
            </w:r>
          </w:p>
        </w:tc>
        <w:tc>
          <w:tcPr>
            <w:tcW w:w="1353" w:type="dxa"/>
            <w:shd w:val="clear" w:color="auto" w:fill="22B573"/>
            <w:vAlign w:val="center"/>
          </w:tcPr>
          <w:p w14:paraId="112B5084" w14:textId="77777777" w:rsidR="001A47C8" w:rsidRPr="001A47C8" w:rsidRDefault="001A47C8" w:rsidP="001A47C8">
            <w:pPr>
              <w:spacing w:before="120" w:after="120" w:line="276" w:lineRule="auto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1A47C8">
              <w:rPr>
                <w:rFonts w:ascii="Calibri" w:hAnsi="Calibri" w:cs="Arial"/>
                <w:b/>
                <w:color w:val="FFFFFF" w:themeColor="background1"/>
              </w:rPr>
              <w:t>Date and Time</w:t>
            </w:r>
          </w:p>
        </w:tc>
        <w:tc>
          <w:tcPr>
            <w:tcW w:w="903" w:type="dxa"/>
            <w:shd w:val="clear" w:color="auto" w:fill="22B573"/>
            <w:vAlign w:val="center"/>
          </w:tcPr>
          <w:p w14:paraId="45BCA20F" w14:textId="77777777" w:rsidR="001A47C8" w:rsidRPr="001A47C8" w:rsidRDefault="001A47C8" w:rsidP="001A47C8">
            <w:pPr>
              <w:spacing w:before="120" w:after="120" w:line="276" w:lineRule="auto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1A47C8">
              <w:rPr>
                <w:rFonts w:ascii="Calibri" w:hAnsi="Calibri" w:cs="Arial"/>
                <w:b/>
                <w:color w:val="FFFFFF" w:themeColor="background1"/>
              </w:rPr>
              <w:t>Auditor</w:t>
            </w:r>
          </w:p>
        </w:tc>
        <w:tc>
          <w:tcPr>
            <w:tcW w:w="1203" w:type="dxa"/>
            <w:shd w:val="clear" w:color="auto" w:fill="22B573"/>
            <w:vAlign w:val="center"/>
          </w:tcPr>
          <w:p w14:paraId="70A1E593" w14:textId="77777777" w:rsidR="001A47C8" w:rsidRPr="001A47C8" w:rsidRDefault="001A47C8" w:rsidP="001A47C8">
            <w:pPr>
              <w:spacing w:before="120" w:after="120" w:line="276" w:lineRule="auto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1A47C8">
              <w:rPr>
                <w:rFonts w:ascii="Calibri" w:hAnsi="Calibri" w:cs="Arial"/>
                <w:b/>
                <w:color w:val="FFFFFF" w:themeColor="background1"/>
              </w:rPr>
              <w:t>Location</w:t>
            </w:r>
          </w:p>
        </w:tc>
      </w:tr>
      <w:tr w:rsidR="001A47C8" w:rsidRPr="001A47C8" w14:paraId="371CFEAD" w14:textId="77777777" w:rsidTr="001A47C8">
        <w:trPr>
          <w:cantSplit/>
          <w:trHeight w:val="653"/>
          <w:jc w:val="center"/>
        </w:trPr>
        <w:tc>
          <w:tcPr>
            <w:tcW w:w="1500" w:type="dxa"/>
            <w:shd w:val="clear" w:color="auto" w:fill="22B573"/>
            <w:vAlign w:val="center"/>
          </w:tcPr>
          <w:p w14:paraId="777A820E" w14:textId="77777777" w:rsidR="001A47C8" w:rsidRPr="001A47C8" w:rsidRDefault="001A47C8" w:rsidP="001A47C8">
            <w:pPr>
              <w:spacing w:before="100" w:after="200" w:line="276" w:lineRule="auto"/>
              <w:rPr>
                <w:rFonts w:ascii="Calibri" w:hAnsi="Calibri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A47C8">
              <w:rPr>
                <w:rFonts w:ascii="Calibri" w:hAnsi="Calibri" w:cs="Arial"/>
                <w:b/>
                <w:bCs/>
                <w:color w:val="FFFFFF" w:themeColor="background1"/>
                <w:sz w:val="16"/>
                <w:szCs w:val="16"/>
              </w:rPr>
              <w:t>Opening Meeting</w:t>
            </w:r>
          </w:p>
        </w:tc>
        <w:tc>
          <w:tcPr>
            <w:tcW w:w="4968" w:type="dxa"/>
            <w:vAlign w:val="center"/>
          </w:tcPr>
          <w:p w14:paraId="31DC56D0" w14:textId="77777777" w:rsidR="001A47C8" w:rsidRPr="001A47C8" w:rsidRDefault="001A47C8" w:rsidP="001A47C8">
            <w:pPr>
              <w:spacing w:before="100" w:after="200" w:line="276" w:lineRule="auto"/>
              <w:ind w:left="37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6CFB29A0" w14:textId="77777777" w:rsidR="001A47C8" w:rsidRPr="001A47C8" w:rsidRDefault="001A47C8" w:rsidP="001A47C8">
            <w:pPr>
              <w:spacing w:before="100" w:after="200" w:line="276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14:paraId="7A78C493" w14:textId="77777777" w:rsidR="001A47C8" w:rsidRPr="001A47C8" w:rsidRDefault="001A47C8" w:rsidP="001A47C8">
            <w:pPr>
              <w:spacing w:before="100" w:after="200" w:line="276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</w:tcPr>
          <w:p w14:paraId="061A3983" w14:textId="77777777" w:rsidR="001A47C8" w:rsidRPr="001A47C8" w:rsidRDefault="001A47C8" w:rsidP="001A47C8">
            <w:pPr>
              <w:spacing w:before="100" w:after="200" w:line="276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1A47C8" w:rsidRPr="001A47C8" w14:paraId="5BA60CA1" w14:textId="77777777" w:rsidTr="001A47C8">
        <w:trPr>
          <w:cantSplit/>
          <w:trHeight w:val="516"/>
          <w:jc w:val="center"/>
        </w:trPr>
        <w:tc>
          <w:tcPr>
            <w:tcW w:w="1500" w:type="dxa"/>
            <w:vMerge w:val="restart"/>
            <w:shd w:val="clear" w:color="auto" w:fill="22B573"/>
            <w:vAlign w:val="center"/>
          </w:tcPr>
          <w:p w14:paraId="6E631381" w14:textId="77777777" w:rsidR="001A47C8" w:rsidRPr="001A47C8" w:rsidRDefault="001A47C8" w:rsidP="001A47C8">
            <w:pPr>
              <w:spacing w:before="100" w:after="200" w:line="276" w:lineRule="auto"/>
              <w:rPr>
                <w:rFonts w:ascii="Calibri" w:hAnsi="Calibri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A47C8">
              <w:rPr>
                <w:rFonts w:ascii="Calibri" w:hAnsi="Calibri" w:cs="Arial"/>
                <w:b/>
                <w:bCs/>
                <w:color w:val="FFFFFF" w:themeColor="background1"/>
                <w:sz w:val="16"/>
                <w:szCs w:val="16"/>
              </w:rPr>
              <w:t>Interviews, observation of activities and document analysis, by process</w:t>
            </w:r>
          </w:p>
        </w:tc>
        <w:tc>
          <w:tcPr>
            <w:tcW w:w="4968" w:type="dxa"/>
            <w:vAlign w:val="center"/>
          </w:tcPr>
          <w:p w14:paraId="69F021D7" w14:textId="77777777" w:rsidR="001A47C8" w:rsidRPr="001A47C8" w:rsidRDefault="001A47C8" w:rsidP="001A47C8">
            <w:pPr>
              <w:spacing w:before="100" w:after="200" w:line="276" w:lineRule="auto"/>
              <w:ind w:left="37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3C4F1730" w14:textId="77777777" w:rsidR="001A47C8" w:rsidRPr="001A47C8" w:rsidRDefault="001A47C8" w:rsidP="001A47C8">
            <w:pPr>
              <w:spacing w:before="100" w:after="200" w:line="276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14:paraId="41395D5C" w14:textId="77777777" w:rsidR="001A47C8" w:rsidRPr="001A47C8" w:rsidRDefault="001A47C8" w:rsidP="001A47C8">
            <w:pPr>
              <w:spacing w:before="100" w:after="200" w:line="276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</w:tcPr>
          <w:p w14:paraId="50BF72DB" w14:textId="77777777" w:rsidR="001A47C8" w:rsidRPr="001A47C8" w:rsidRDefault="001A47C8" w:rsidP="001A47C8">
            <w:pPr>
              <w:spacing w:before="100" w:after="200" w:line="276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1A47C8" w:rsidRPr="001A47C8" w14:paraId="24369707" w14:textId="77777777" w:rsidTr="001A47C8">
        <w:trPr>
          <w:cantSplit/>
          <w:trHeight w:val="516"/>
          <w:jc w:val="center"/>
        </w:trPr>
        <w:tc>
          <w:tcPr>
            <w:tcW w:w="1500" w:type="dxa"/>
            <w:vMerge/>
            <w:shd w:val="clear" w:color="auto" w:fill="22B573"/>
            <w:vAlign w:val="center"/>
          </w:tcPr>
          <w:p w14:paraId="0C3F6ADC" w14:textId="77777777" w:rsidR="001A47C8" w:rsidRPr="001A47C8" w:rsidRDefault="001A47C8" w:rsidP="001A47C8">
            <w:pPr>
              <w:spacing w:before="100" w:after="200" w:line="276" w:lineRule="auto"/>
              <w:rPr>
                <w:rFonts w:ascii="Calibri" w:hAnsi="Calibri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968" w:type="dxa"/>
            <w:vAlign w:val="center"/>
          </w:tcPr>
          <w:p w14:paraId="77F342C0" w14:textId="77777777" w:rsidR="001A47C8" w:rsidRPr="001A47C8" w:rsidRDefault="001A47C8" w:rsidP="001A47C8">
            <w:pPr>
              <w:spacing w:before="100" w:after="200" w:line="276" w:lineRule="auto"/>
              <w:ind w:left="37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4A54AEDE" w14:textId="77777777" w:rsidR="001A47C8" w:rsidRPr="001A47C8" w:rsidRDefault="001A47C8" w:rsidP="001A47C8">
            <w:pPr>
              <w:spacing w:before="100" w:after="200" w:line="276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14:paraId="2DC562E0" w14:textId="77777777" w:rsidR="001A47C8" w:rsidRPr="001A47C8" w:rsidRDefault="001A47C8" w:rsidP="001A47C8">
            <w:pPr>
              <w:spacing w:before="100" w:after="200" w:line="276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</w:tcPr>
          <w:p w14:paraId="086EF841" w14:textId="77777777" w:rsidR="001A47C8" w:rsidRPr="001A47C8" w:rsidRDefault="001A47C8" w:rsidP="001A47C8">
            <w:pPr>
              <w:spacing w:before="100" w:after="200" w:line="276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1A47C8" w:rsidRPr="001A47C8" w14:paraId="7E8FB838" w14:textId="77777777" w:rsidTr="001A47C8">
        <w:trPr>
          <w:cantSplit/>
          <w:trHeight w:val="516"/>
          <w:jc w:val="center"/>
        </w:trPr>
        <w:tc>
          <w:tcPr>
            <w:tcW w:w="1500" w:type="dxa"/>
            <w:vMerge/>
            <w:shd w:val="clear" w:color="auto" w:fill="22B573"/>
            <w:vAlign w:val="center"/>
          </w:tcPr>
          <w:p w14:paraId="5D4CB0F9" w14:textId="77777777" w:rsidR="001A47C8" w:rsidRPr="001A47C8" w:rsidRDefault="001A47C8" w:rsidP="001A47C8">
            <w:pPr>
              <w:spacing w:before="100" w:after="200" w:line="276" w:lineRule="auto"/>
              <w:rPr>
                <w:rFonts w:ascii="Calibri" w:hAnsi="Calibri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968" w:type="dxa"/>
            <w:vAlign w:val="center"/>
          </w:tcPr>
          <w:p w14:paraId="622E1A98" w14:textId="77777777" w:rsidR="001A47C8" w:rsidRPr="001A47C8" w:rsidRDefault="001A47C8" w:rsidP="001A47C8">
            <w:pPr>
              <w:spacing w:before="100" w:after="200" w:line="276" w:lineRule="auto"/>
              <w:ind w:left="37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1DBF26C4" w14:textId="77777777" w:rsidR="001A47C8" w:rsidRPr="001A47C8" w:rsidRDefault="001A47C8" w:rsidP="001A47C8">
            <w:pPr>
              <w:spacing w:before="100" w:after="200" w:line="276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14:paraId="493EF61C" w14:textId="77777777" w:rsidR="001A47C8" w:rsidRPr="001A47C8" w:rsidRDefault="001A47C8" w:rsidP="001A47C8">
            <w:pPr>
              <w:spacing w:before="100" w:after="200" w:line="276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</w:tcPr>
          <w:p w14:paraId="0F745FE6" w14:textId="77777777" w:rsidR="001A47C8" w:rsidRPr="001A47C8" w:rsidRDefault="001A47C8" w:rsidP="001A47C8">
            <w:pPr>
              <w:spacing w:before="100" w:after="200" w:line="276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1A47C8" w:rsidRPr="001A47C8" w14:paraId="7FB14AC4" w14:textId="77777777" w:rsidTr="001A47C8">
        <w:trPr>
          <w:cantSplit/>
          <w:trHeight w:val="522"/>
          <w:jc w:val="center"/>
        </w:trPr>
        <w:tc>
          <w:tcPr>
            <w:tcW w:w="1500" w:type="dxa"/>
            <w:shd w:val="clear" w:color="auto" w:fill="22B573"/>
            <w:vAlign w:val="center"/>
          </w:tcPr>
          <w:p w14:paraId="6A9B28FD" w14:textId="77777777" w:rsidR="001A47C8" w:rsidRPr="001A47C8" w:rsidRDefault="001A47C8" w:rsidP="001A47C8">
            <w:pPr>
              <w:spacing w:before="100" w:after="200" w:line="276" w:lineRule="auto"/>
              <w:rPr>
                <w:rFonts w:ascii="Calibri" w:hAnsi="Calibri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A47C8">
              <w:rPr>
                <w:rFonts w:ascii="Calibri" w:hAnsi="Calibri" w:cs="Arial"/>
                <w:b/>
                <w:bCs/>
                <w:color w:val="FFFFFF" w:themeColor="background1"/>
                <w:sz w:val="16"/>
                <w:szCs w:val="16"/>
              </w:rPr>
              <w:t>Preparation of the report</w:t>
            </w:r>
          </w:p>
        </w:tc>
        <w:tc>
          <w:tcPr>
            <w:tcW w:w="4968" w:type="dxa"/>
            <w:vAlign w:val="center"/>
          </w:tcPr>
          <w:p w14:paraId="5D805A6F" w14:textId="77777777" w:rsidR="001A47C8" w:rsidRPr="001A47C8" w:rsidRDefault="001A47C8" w:rsidP="001A47C8">
            <w:pPr>
              <w:spacing w:before="100" w:after="200" w:line="276" w:lineRule="auto"/>
              <w:ind w:left="37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201A3D14" w14:textId="77777777" w:rsidR="001A47C8" w:rsidRPr="001A47C8" w:rsidRDefault="001A47C8" w:rsidP="001A47C8">
            <w:pPr>
              <w:spacing w:before="100" w:after="200" w:line="276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14:paraId="29A5D932" w14:textId="77777777" w:rsidR="001A47C8" w:rsidRPr="001A47C8" w:rsidRDefault="001A47C8" w:rsidP="001A47C8">
            <w:pPr>
              <w:spacing w:before="100" w:after="200" w:line="276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</w:tcPr>
          <w:p w14:paraId="5A8A1E17" w14:textId="77777777" w:rsidR="001A47C8" w:rsidRPr="001A47C8" w:rsidRDefault="001A47C8" w:rsidP="001A47C8">
            <w:pPr>
              <w:spacing w:before="100" w:after="200" w:line="276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1A47C8" w:rsidRPr="001A47C8" w14:paraId="48BB7087" w14:textId="77777777" w:rsidTr="001A47C8">
        <w:trPr>
          <w:cantSplit/>
          <w:trHeight w:val="522"/>
          <w:jc w:val="center"/>
        </w:trPr>
        <w:tc>
          <w:tcPr>
            <w:tcW w:w="1500" w:type="dxa"/>
            <w:shd w:val="clear" w:color="auto" w:fill="22B573"/>
            <w:vAlign w:val="center"/>
          </w:tcPr>
          <w:p w14:paraId="4F8E4F6B" w14:textId="77777777" w:rsidR="001A47C8" w:rsidRPr="001A47C8" w:rsidRDefault="001A47C8" w:rsidP="001A47C8">
            <w:pPr>
              <w:spacing w:before="100" w:after="200" w:line="276" w:lineRule="auto"/>
              <w:rPr>
                <w:rFonts w:ascii="Calibri" w:hAnsi="Calibri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A47C8">
              <w:rPr>
                <w:rFonts w:ascii="Calibri" w:hAnsi="Calibri" w:cs="Arial"/>
                <w:b/>
                <w:bCs/>
                <w:color w:val="FFFFFF" w:themeColor="background1"/>
                <w:sz w:val="16"/>
                <w:szCs w:val="16"/>
              </w:rPr>
              <w:t>Closing Meeting</w:t>
            </w:r>
          </w:p>
        </w:tc>
        <w:tc>
          <w:tcPr>
            <w:tcW w:w="4968" w:type="dxa"/>
            <w:vAlign w:val="center"/>
          </w:tcPr>
          <w:p w14:paraId="21898C6C" w14:textId="77777777" w:rsidR="001A47C8" w:rsidRPr="001A47C8" w:rsidRDefault="001A47C8" w:rsidP="001A47C8">
            <w:pPr>
              <w:spacing w:before="100" w:after="200" w:line="276" w:lineRule="auto"/>
              <w:ind w:left="37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34DCC8D4" w14:textId="77777777" w:rsidR="001A47C8" w:rsidRPr="001A47C8" w:rsidRDefault="001A47C8" w:rsidP="001A47C8">
            <w:pPr>
              <w:spacing w:before="100" w:after="200" w:line="276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14:paraId="15112C55" w14:textId="77777777" w:rsidR="001A47C8" w:rsidRPr="001A47C8" w:rsidRDefault="001A47C8" w:rsidP="001A47C8">
            <w:pPr>
              <w:spacing w:before="100" w:after="200" w:line="276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</w:tcPr>
          <w:p w14:paraId="4EDE7F03" w14:textId="77777777" w:rsidR="001A47C8" w:rsidRPr="001A47C8" w:rsidRDefault="001A47C8" w:rsidP="001A47C8">
            <w:pPr>
              <w:spacing w:before="100" w:after="200" w:line="276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</w:tbl>
    <w:p w14:paraId="59D8CE19" w14:textId="1E4299A1" w:rsidR="001A47C8" w:rsidRPr="001A47C8" w:rsidRDefault="001A47C8" w:rsidP="001A47C8">
      <w:pPr>
        <w:tabs>
          <w:tab w:val="left" w:pos="7514"/>
        </w:tabs>
        <w:spacing w:before="100" w:after="200" w:line="276" w:lineRule="auto"/>
        <w:rPr>
          <w:rFonts w:ascii="Calibri" w:eastAsia="SimSun" w:hAnsi="Calibri" w:cs="Arial"/>
          <w:i/>
          <w:iCs/>
          <w:color w:val="000000"/>
          <w:sz w:val="20"/>
          <w:szCs w:val="20"/>
          <w:lang w:eastAsia="ja-JP"/>
        </w:rPr>
      </w:pPr>
      <w:r w:rsidRPr="001A47C8">
        <w:rPr>
          <w:rFonts w:ascii="Calibri" w:eastAsia="SimSun" w:hAnsi="Calibri" w:cs="Arial"/>
          <w:i/>
          <w:iCs/>
          <w:color w:val="000000"/>
          <w:sz w:val="16"/>
          <w:szCs w:val="16"/>
          <w:vertAlign w:val="superscript"/>
          <w:lang w:eastAsia="ja-JP"/>
        </w:rPr>
        <w:t xml:space="preserve">1 </w:t>
      </w:r>
      <w:r w:rsidRPr="001A47C8">
        <w:rPr>
          <w:rFonts w:ascii="Calibri" w:eastAsia="SimSun" w:hAnsi="Calibri" w:cs="Arial"/>
          <w:i/>
          <w:iCs/>
          <w:color w:val="000000"/>
          <w:sz w:val="16"/>
          <w:szCs w:val="16"/>
          <w:lang w:eastAsia="ja-JP"/>
        </w:rPr>
        <w:t xml:space="preserve">The audited </w:t>
      </w:r>
      <w:r w:rsidRPr="001A47C8">
        <w:rPr>
          <w:rFonts w:ascii="Calibri" w:eastAsia="SimSun" w:hAnsi="Calibri" w:cs="Arial"/>
          <w:i/>
          <w:iCs/>
          <w:color w:val="000000"/>
          <w:sz w:val="16"/>
          <w:szCs w:val="16"/>
          <w:lang w:eastAsia="ja-JP"/>
        </w:rPr>
        <w:t>organization</w:t>
      </w:r>
      <w:r w:rsidRPr="001A47C8">
        <w:rPr>
          <w:rFonts w:ascii="Calibri" w:eastAsia="SimSun" w:hAnsi="Calibri" w:cs="Arial"/>
          <w:i/>
          <w:iCs/>
          <w:color w:val="000000"/>
          <w:sz w:val="16"/>
          <w:szCs w:val="16"/>
          <w:lang w:eastAsia="ja-JP"/>
        </w:rPr>
        <w:t xml:space="preserve"> may add other staff elements to the various audit moments if desired.</w:t>
      </w:r>
      <w:r w:rsidRPr="001A47C8">
        <w:rPr>
          <w:rFonts w:ascii="Calibri" w:eastAsia="SimSun" w:hAnsi="Calibri" w:cs="Arial"/>
          <w:color w:val="000000"/>
          <w:sz w:val="20"/>
          <w:szCs w:val="20"/>
          <w:lang w:eastAsia="ja-JP"/>
        </w:rPr>
        <w:t xml:space="preserve"> </w:t>
      </w:r>
      <w:r w:rsidRPr="001A47C8">
        <w:rPr>
          <w:rFonts w:ascii="Calibri" w:eastAsia="SimSun" w:hAnsi="Calibri" w:cs="Arial"/>
          <w:i/>
          <w:iCs/>
          <w:color w:val="000000"/>
          <w:sz w:val="16"/>
          <w:szCs w:val="16"/>
          <w:lang w:eastAsia="ja-JP"/>
        </w:rPr>
        <w:t xml:space="preserve"> The auditor may request further interviews, with them or other employees, if they deem it necessary to achieve the audit objectives.</w:t>
      </w:r>
      <w:r w:rsidRPr="001A47C8">
        <w:rPr>
          <w:rFonts w:ascii="Calibri" w:eastAsia="SimSun" w:hAnsi="Calibri" w:cs="Arial"/>
          <w:i/>
          <w:iCs/>
          <w:color w:val="000000"/>
          <w:sz w:val="20"/>
          <w:szCs w:val="20"/>
          <w:lang w:eastAsia="ja-JP"/>
        </w:rPr>
        <w:tab/>
      </w:r>
    </w:p>
    <w:p w14:paraId="6D6773DD" w14:textId="1E4299A1" w:rsidR="001A47C8" w:rsidRPr="001A47C8" w:rsidRDefault="001A47C8" w:rsidP="001A47C8">
      <w:pPr>
        <w:pBdr>
          <w:top w:val="single" w:sz="24" w:space="0" w:color="DDDDDD"/>
          <w:left w:val="single" w:sz="24" w:space="0" w:color="DDDDDD"/>
          <w:bottom w:val="single" w:sz="24" w:space="0" w:color="DDDDDD"/>
          <w:right w:val="single" w:sz="24" w:space="0" w:color="DDDDDD"/>
        </w:pBdr>
        <w:shd w:val="clear" w:color="auto" w:fill="22B573"/>
        <w:spacing w:before="100" w:line="276" w:lineRule="auto"/>
        <w:outlineLvl w:val="0"/>
        <w:rPr>
          <w:rFonts w:ascii="Calibri" w:eastAsia="SimSun" w:hAnsi="Calibri" w:cs="Arial"/>
          <w:caps/>
          <w:color w:val="000000"/>
          <w:spacing w:val="15"/>
          <w:sz w:val="22"/>
          <w:szCs w:val="22"/>
          <w:lang w:eastAsia="ja-JP"/>
        </w:rPr>
      </w:pPr>
    </w:p>
    <w:p w14:paraId="117BB497" w14:textId="77777777" w:rsidR="0018179F" w:rsidRPr="0018179F" w:rsidRDefault="0018179F" w:rsidP="0018179F">
      <w:pPr>
        <w:rPr>
          <w:rFonts w:ascii="Arial" w:hAnsi="Arial" w:cs="Arial"/>
        </w:rPr>
      </w:pPr>
    </w:p>
    <w:p w14:paraId="51CBC239" w14:textId="77777777" w:rsidR="0018179F" w:rsidRPr="0018179F" w:rsidRDefault="0018179F" w:rsidP="0018179F">
      <w:pPr>
        <w:rPr>
          <w:rFonts w:ascii="Arial" w:hAnsi="Arial" w:cs="Arial"/>
        </w:rPr>
      </w:pPr>
    </w:p>
    <w:p w14:paraId="10E6D57C" w14:textId="77777777" w:rsidR="0018179F" w:rsidRPr="0018179F" w:rsidRDefault="0018179F" w:rsidP="0018179F">
      <w:pPr>
        <w:rPr>
          <w:rFonts w:ascii="Arial" w:hAnsi="Arial" w:cs="Arial"/>
        </w:rPr>
      </w:pPr>
    </w:p>
    <w:p w14:paraId="0298A22F" w14:textId="77777777" w:rsidR="0018179F" w:rsidRPr="0018179F" w:rsidRDefault="0018179F" w:rsidP="0018179F">
      <w:pPr>
        <w:rPr>
          <w:rFonts w:ascii="Arial" w:hAnsi="Arial" w:cs="Arial"/>
        </w:rPr>
      </w:pPr>
    </w:p>
    <w:p w14:paraId="34929807" w14:textId="77777777" w:rsidR="0018179F" w:rsidRPr="0018179F" w:rsidRDefault="0018179F" w:rsidP="0018179F">
      <w:pPr>
        <w:rPr>
          <w:rFonts w:ascii="Arial" w:hAnsi="Arial" w:cs="Arial"/>
        </w:rPr>
      </w:pPr>
    </w:p>
    <w:p w14:paraId="76DF0BCD" w14:textId="77777777" w:rsidR="0018179F" w:rsidRPr="0018179F" w:rsidRDefault="0018179F" w:rsidP="0018179F">
      <w:pPr>
        <w:rPr>
          <w:rFonts w:ascii="Arial" w:hAnsi="Arial" w:cs="Arial"/>
        </w:rPr>
      </w:pPr>
    </w:p>
    <w:p w14:paraId="65D49E59" w14:textId="77777777" w:rsidR="0018179F" w:rsidRPr="0018179F" w:rsidRDefault="0018179F" w:rsidP="0018179F">
      <w:pPr>
        <w:rPr>
          <w:rFonts w:ascii="Arial" w:hAnsi="Arial" w:cs="Arial"/>
        </w:rPr>
      </w:pPr>
    </w:p>
    <w:p w14:paraId="28CBA54F" w14:textId="77777777" w:rsidR="0018179F" w:rsidRPr="0018179F" w:rsidRDefault="0018179F" w:rsidP="0018179F">
      <w:pPr>
        <w:rPr>
          <w:rFonts w:ascii="Arial" w:hAnsi="Arial" w:cs="Arial"/>
        </w:rPr>
      </w:pPr>
    </w:p>
    <w:p w14:paraId="27918D89" w14:textId="77777777" w:rsidR="0018179F" w:rsidRPr="0018179F" w:rsidRDefault="0018179F" w:rsidP="0018179F">
      <w:pPr>
        <w:rPr>
          <w:rFonts w:ascii="Arial" w:hAnsi="Arial" w:cs="Arial"/>
        </w:rPr>
      </w:pPr>
    </w:p>
    <w:p w14:paraId="15EF7F56" w14:textId="77777777" w:rsidR="0018179F" w:rsidRPr="0018179F" w:rsidRDefault="0018179F" w:rsidP="0018179F">
      <w:pPr>
        <w:rPr>
          <w:rFonts w:ascii="Arial" w:hAnsi="Arial" w:cs="Arial"/>
        </w:rPr>
      </w:pPr>
    </w:p>
    <w:p w14:paraId="1FF4D36C" w14:textId="77777777" w:rsidR="0018179F" w:rsidRPr="0018179F" w:rsidRDefault="0018179F" w:rsidP="0018179F">
      <w:pPr>
        <w:rPr>
          <w:rFonts w:ascii="Arial" w:hAnsi="Arial" w:cs="Arial"/>
        </w:rPr>
      </w:pPr>
    </w:p>
    <w:p w14:paraId="0E5F8D29" w14:textId="77777777" w:rsidR="0018179F" w:rsidRPr="0018179F" w:rsidRDefault="0018179F" w:rsidP="0018179F">
      <w:pPr>
        <w:rPr>
          <w:rFonts w:ascii="Arial" w:hAnsi="Arial" w:cs="Arial"/>
        </w:rPr>
      </w:pPr>
    </w:p>
    <w:p w14:paraId="02B716D8" w14:textId="77777777" w:rsidR="0018179F" w:rsidRPr="0018179F" w:rsidRDefault="0018179F" w:rsidP="0018179F">
      <w:pPr>
        <w:rPr>
          <w:rFonts w:ascii="Arial" w:hAnsi="Arial" w:cs="Arial"/>
        </w:rPr>
      </w:pPr>
    </w:p>
    <w:p w14:paraId="44F411BE" w14:textId="77777777" w:rsidR="0018179F" w:rsidRPr="0018179F" w:rsidRDefault="0018179F" w:rsidP="0018179F">
      <w:pPr>
        <w:rPr>
          <w:rFonts w:ascii="Arial" w:hAnsi="Arial" w:cs="Arial"/>
        </w:rPr>
      </w:pPr>
    </w:p>
    <w:p w14:paraId="6259857C" w14:textId="77777777" w:rsidR="0018179F" w:rsidRPr="0018179F" w:rsidRDefault="0018179F" w:rsidP="0018179F">
      <w:pPr>
        <w:rPr>
          <w:rFonts w:ascii="Arial" w:hAnsi="Arial" w:cs="Arial"/>
        </w:rPr>
      </w:pPr>
    </w:p>
    <w:p w14:paraId="1F62C043" w14:textId="77777777" w:rsidR="0018179F" w:rsidRPr="0018179F" w:rsidRDefault="0018179F" w:rsidP="0018179F">
      <w:pPr>
        <w:rPr>
          <w:rFonts w:ascii="Arial" w:hAnsi="Arial" w:cs="Arial"/>
        </w:rPr>
      </w:pPr>
    </w:p>
    <w:p w14:paraId="2A76987E" w14:textId="77777777" w:rsidR="0018179F" w:rsidRPr="0018179F" w:rsidRDefault="0018179F" w:rsidP="0018179F">
      <w:pPr>
        <w:rPr>
          <w:rFonts w:ascii="Arial" w:hAnsi="Arial" w:cs="Arial"/>
        </w:rPr>
      </w:pPr>
    </w:p>
    <w:p w14:paraId="22C4DE8F" w14:textId="77777777" w:rsidR="0018179F" w:rsidRPr="0018179F" w:rsidRDefault="0018179F" w:rsidP="0018179F">
      <w:pPr>
        <w:rPr>
          <w:rFonts w:ascii="Arial" w:hAnsi="Arial" w:cs="Arial"/>
        </w:rPr>
      </w:pPr>
    </w:p>
    <w:p w14:paraId="759AE40B" w14:textId="77777777" w:rsidR="0018179F" w:rsidRPr="0018179F" w:rsidRDefault="0018179F" w:rsidP="0018179F">
      <w:pPr>
        <w:rPr>
          <w:rFonts w:ascii="Arial" w:hAnsi="Arial" w:cs="Arial"/>
        </w:rPr>
      </w:pPr>
    </w:p>
    <w:p w14:paraId="522B80DE" w14:textId="77777777" w:rsidR="0018179F" w:rsidRPr="0018179F" w:rsidRDefault="0018179F" w:rsidP="0018179F">
      <w:pPr>
        <w:rPr>
          <w:rFonts w:ascii="Arial" w:hAnsi="Arial" w:cs="Arial"/>
        </w:rPr>
      </w:pPr>
    </w:p>
    <w:p w14:paraId="69FB9CB0" w14:textId="77777777" w:rsidR="0018179F" w:rsidRPr="0018179F" w:rsidRDefault="0018179F" w:rsidP="0018179F">
      <w:pPr>
        <w:rPr>
          <w:rFonts w:ascii="Arial" w:hAnsi="Arial" w:cs="Arial"/>
        </w:rPr>
      </w:pPr>
    </w:p>
    <w:p w14:paraId="74B6F62F" w14:textId="77777777" w:rsidR="0018179F" w:rsidRPr="0018179F" w:rsidRDefault="0018179F" w:rsidP="0018179F">
      <w:pPr>
        <w:rPr>
          <w:rFonts w:ascii="Arial" w:hAnsi="Arial" w:cs="Arial"/>
        </w:rPr>
      </w:pPr>
    </w:p>
    <w:p w14:paraId="2A0F58A5" w14:textId="77777777" w:rsidR="0018179F" w:rsidRPr="0018179F" w:rsidRDefault="0018179F" w:rsidP="0018179F">
      <w:pPr>
        <w:rPr>
          <w:rFonts w:ascii="Arial" w:hAnsi="Arial" w:cs="Arial"/>
        </w:rPr>
      </w:pPr>
    </w:p>
    <w:p w14:paraId="29C87740" w14:textId="77777777" w:rsidR="0018179F" w:rsidRPr="0018179F" w:rsidRDefault="0018179F" w:rsidP="0018179F">
      <w:pPr>
        <w:rPr>
          <w:rFonts w:ascii="Arial" w:hAnsi="Arial" w:cs="Arial"/>
        </w:rPr>
      </w:pPr>
    </w:p>
    <w:p w14:paraId="0A93ACC4" w14:textId="77777777" w:rsidR="0018179F" w:rsidRPr="0018179F" w:rsidRDefault="0018179F" w:rsidP="0018179F">
      <w:pPr>
        <w:rPr>
          <w:rFonts w:ascii="Arial" w:hAnsi="Arial" w:cs="Arial"/>
        </w:rPr>
      </w:pPr>
    </w:p>
    <w:p w14:paraId="5E579EDD" w14:textId="77777777" w:rsidR="0018179F" w:rsidRPr="0018179F" w:rsidRDefault="0018179F" w:rsidP="0018179F">
      <w:pPr>
        <w:rPr>
          <w:rFonts w:ascii="Arial" w:hAnsi="Arial" w:cs="Arial"/>
        </w:rPr>
      </w:pPr>
    </w:p>
    <w:sectPr w:rsidR="0018179F" w:rsidRPr="0018179F" w:rsidSect="0018179F">
      <w:headerReference w:type="default" r:id="rId7"/>
      <w:footerReference w:type="default" r:id="rId8"/>
      <w:pgSz w:w="11900" w:h="16840"/>
      <w:pgMar w:top="720" w:right="720" w:bottom="720" w:left="720" w:header="1701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D76BB" w14:textId="77777777" w:rsidR="001A47C8" w:rsidRDefault="001A47C8" w:rsidP="00A56C87">
      <w:r>
        <w:separator/>
      </w:r>
    </w:p>
  </w:endnote>
  <w:endnote w:type="continuationSeparator" w:id="0">
    <w:p w14:paraId="1D899ED8" w14:textId="77777777" w:rsidR="001A47C8" w:rsidRDefault="001A47C8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Pro">
    <w:altName w:val="Calibri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ukhumvit Set Text">
    <w:altName w:val="Browallia New"/>
    <w:charset w:val="DE"/>
    <w:family w:val="auto"/>
    <w:pitch w:val="variable"/>
    <w:sig w:usb0="8100002F" w:usb1="5000004A" w:usb2="00000000" w:usb3="00000000" w:csb0="0001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79D9" w14:textId="77777777" w:rsidR="0018179F" w:rsidRDefault="0018179F">
    <w:pPr>
      <w:pStyle w:val="Noga"/>
    </w:pPr>
  </w:p>
  <w:p w14:paraId="2B9C6009" w14:textId="77777777" w:rsidR="0018179F" w:rsidRPr="00A56C87" w:rsidRDefault="0018179F" w:rsidP="0018179F">
    <w:pPr>
      <w:jc w:val="center"/>
      <w:rPr>
        <w:rFonts w:ascii="Sukhumvit Set Text" w:hAnsi="Sukhumvit Set Text" w:cs="Sukhumvit Set Text"/>
        <w:lang w:val="sl-SI"/>
      </w:rPr>
    </w:pPr>
  </w:p>
  <w:p w14:paraId="291D09D2" w14:textId="77777777" w:rsidR="0018179F" w:rsidRDefault="0018179F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CECD87" wp14:editId="6EAF92D3">
          <wp:simplePos x="0" y="0"/>
          <wp:positionH relativeFrom="margin">
            <wp:posOffset>5071572</wp:posOffset>
          </wp:positionH>
          <wp:positionV relativeFrom="margin">
            <wp:posOffset>7842250</wp:posOffset>
          </wp:positionV>
          <wp:extent cx="1242060" cy="285750"/>
          <wp:effectExtent l="0" t="0" r="2540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uropacofunded_or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2857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A0A03C" wp14:editId="0D301A1B">
              <wp:simplePos x="0" y="0"/>
              <wp:positionH relativeFrom="column">
                <wp:posOffset>4114800</wp:posOffset>
              </wp:positionH>
              <wp:positionV relativeFrom="paragraph">
                <wp:posOffset>1014095</wp:posOffset>
              </wp:positionV>
              <wp:extent cx="2972435" cy="0"/>
              <wp:effectExtent l="0" t="12700" r="24765" b="127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243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2B57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FD61DF" id="Straight Connector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79.85pt" to="558.05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" strokecolor="#22b573" strokeweight="2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663E67" wp14:editId="3274988F">
              <wp:simplePos x="0" y="0"/>
              <wp:positionH relativeFrom="column">
                <wp:posOffset>-441961</wp:posOffset>
              </wp:positionH>
              <wp:positionV relativeFrom="paragraph">
                <wp:posOffset>1031875</wp:posOffset>
              </wp:positionV>
              <wp:extent cx="2972435" cy="0"/>
              <wp:effectExtent l="0" t="12700" r="24765" b="127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243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2B57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F0B1F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pt,81.25pt" to="199.25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" strokecolor="#22b573" strokeweight="2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0D870F" wp14:editId="28030D83">
              <wp:simplePos x="0" y="0"/>
              <wp:positionH relativeFrom="column">
                <wp:posOffset>-449580</wp:posOffset>
              </wp:positionH>
              <wp:positionV relativeFrom="paragraph">
                <wp:posOffset>835025</wp:posOffset>
              </wp:positionV>
              <wp:extent cx="7551795" cy="337279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1795" cy="33727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2A23DF" w14:textId="77777777" w:rsidR="0018179F" w:rsidRPr="0018179F" w:rsidRDefault="0018179F" w:rsidP="0018179F">
                          <w:pPr>
                            <w:jc w:val="center"/>
                            <w:rPr>
                              <w:rFonts w:ascii="Sukhumvit Set Text" w:hAnsi="Sukhumvit Set Text" w:cs="Sukhumvit Set Text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18179F">
                            <w:rPr>
                              <w:rFonts w:ascii="Sukhumvit Set Text" w:hAnsi="Sukhumvit Set Text" w:cs="Sukhumvit Set Text" w:hint="cs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</w:t>
                          </w:r>
                          <w:r w:rsidRPr="0018179F">
                            <w:rPr>
                              <w:rFonts w:ascii="Sukhumvit Set Text" w:hAnsi="Sukhumvit Set Text" w:cs="Sukhumvit Set Text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vet21001</w:t>
                          </w:r>
                          <w:r w:rsidRPr="0018179F">
                            <w:rPr>
                              <w:rFonts w:ascii="Sukhumvit Set Text" w:hAnsi="Sukhumvit Set Text" w:cs="Sukhumvit Set Text" w:hint="cs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.eu</w:t>
                          </w:r>
                        </w:p>
                        <w:p w14:paraId="23AEEE37" w14:textId="77777777" w:rsidR="0018179F" w:rsidRPr="0018179F" w:rsidRDefault="0018179F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0D870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35.4pt;margin-top:65.75pt;width:594.65pt;height:2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" filled="f" stroked="f" strokeweight=".5pt">
              <v:textbox>
                <w:txbxContent>
                  <w:p w14:paraId="182A23DF" w14:textId="77777777" w:rsidR="0018179F" w:rsidRPr="0018179F" w:rsidRDefault="0018179F" w:rsidP="0018179F">
                    <w:pPr>
                      <w:jc w:val="center"/>
                      <w:rPr>
                        <w:rFonts w:ascii="Sukhumvit Set Text" w:hAnsi="Sukhumvit Set Text" w:cs="Sukhumvit Set Text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18179F">
                      <w:rPr>
                        <w:rFonts w:ascii="Sukhumvit Set Text" w:hAnsi="Sukhumvit Set Text" w:cs="Sukhumvit Set Text" w:hint="cs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</w:t>
                    </w:r>
                    <w:r w:rsidRPr="0018179F">
                      <w:rPr>
                        <w:rFonts w:ascii="Sukhumvit Set Text" w:hAnsi="Sukhumvit Set Text" w:cs="Sukhumvit Set Text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vet21001</w:t>
                    </w:r>
                    <w:r w:rsidRPr="0018179F">
                      <w:rPr>
                        <w:rFonts w:ascii="Sukhumvit Set Text" w:hAnsi="Sukhumvit Set Text" w:cs="Sukhumvit Set Text" w:hint="cs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.eu</w:t>
                    </w:r>
                  </w:p>
                  <w:p w14:paraId="23AEEE37" w14:textId="77777777" w:rsidR="0018179F" w:rsidRPr="0018179F" w:rsidRDefault="0018179F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47E2" w14:textId="77777777" w:rsidR="001A47C8" w:rsidRDefault="001A47C8" w:rsidP="00A56C87">
      <w:r>
        <w:separator/>
      </w:r>
    </w:p>
  </w:footnote>
  <w:footnote w:type="continuationSeparator" w:id="0">
    <w:p w14:paraId="26663AD0" w14:textId="77777777" w:rsidR="001A47C8" w:rsidRDefault="001A47C8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6CA2" w14:textId="77777777" w:rsidR="0018179F" w:rsidRDefault="0018179F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C9A201" wp14:editId="3F58DACD">
          <wp:simplePos x="0" y="0"/>
          <wp:positionH relativeFrom="margin">
            <wp:posOffset>5408930</wp:posOffset>
          </wp:positionH>
          <wp:positionV relativeFrom="margin">
            <wp:posOffset>-1218907</wp:posOffset>
          </wp:positionV>
          <wp:extent cx="984738" cy="984738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T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738" cy="984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9C617D" w14:textId="77777777" w:rsidR="0018179F" w:rsidRDefault="0018179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7C8"/>
    <w:rsid w:val="000270A4"/>
    <w:rsid w:val="00060EE9"/>
    <w:rsid w:val="000666A0"/>
    <w:rsid w:val="0018179F"/>
    <w:rsid w:val="001A1D37"/>
    <w:rsid w:val="001A47C8"/>
    <w:rsid w:val="00246935"/>
    <w:rsid w:val="002A5577"/>
    <w:rsid w:val="002D2F17"/>
    <w:rsid w:val="003E5AAF"/>
    <w:rsid w:val="00486FE2"/>
    <w:rsid w:val="004E7A41"/>
    <w:rsid w:val="005B03BB"/>
    <w:rsid w:val="005B6426"/>
    <w:rsid w:val="00776C2D"/>
    <w:rsid w:val="007C2668"/>
    <w:rsid w:val="00837D98"/>
    <w:rsid w:val="009A5785"/>
    <w:rsid w:val="00A56C87"/>
    <w:rsid w:val="00AD54AF"/>
    <w:rsid w:val="00AE196F"/>
    <w:rsid w:val="00C51222"/>
    <w:rsid w:val="00C64441"/>
    <w:rsid w:val="00D75B7D"/>
    <w:rsid w:val="00D94D31"/>
    <w:rsid w:val="00E063A2"/>
    <w:rsid w:val="00E45BEA"/>
    <w:rsid w:val="00F427D3"/>
    <w:rsid w:val="00F75CDE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6B8484"/>
  <w14:defaultImageDpi w14:val="32767"/>
  <w15:chartTrackingRefBased/>
  <w15:docId w15:val="{74716B0D-CFC3-477A-997B-F19D31D6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avaden">
    <w:name w:val="Normal"/>
    <w:qFormat/>
    <w:rsid w:val="002D2F17"/>
    <w:rPr>
      <w:rFonts w:ascii="DINPro" w:hAnsi="DINPr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56C87"/>
  </w:style>
  <w:style w:type="paragraph" w:styleId="Noga">
    <w:name w:val="footer"/>
    <w:basedOn w:val="Navaden"/>
    <w:link w:val="NogaZnak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56C87"/>
  </w:style>
  <w:style w:type="paragraph" w:styleId="Naslov">
    <w:name w:val="Title"/>
    <w:basedOn w:val="Navaden"/>
    <w:next w:val="Navaden"/>
    <w:link w:val="NaslovZnak"/>
    <w:uiPriority w:val="10"/>
    <w:qFormat/>
    <w:rsid w:val="001A47C8"/>
    <w:pPr>
      <w:spacing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  <w:lang w:eastAsia="ja-JP"/>
    </w:rPr>
  </w:style>
  <w:style w:type="character" w:customStyle="1" w:styleId="NaslovZnak">
    <w:name w:val="Naslov Znak"/>
    <w:basedOn w:val="Privzetapisavaodstavka"/>
    <w:link w:val="Naslov"/>
    <w:uiPriority w:val="10"/>
    <w:rsid w:val="001A47C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  <w:lang w:eastAsia="ja-JP"/>
    </w:rPr>
  </w:style>
  <w:style w:type="table" w:customStyle="1" w:styleId="Tabelamrea1">
    <w:name w:val="Tabela – mreža1"/>
    <w:basedOn w:val="Navadnatabela"/>
    <w:next w:val="Tabelamrea"/>
    <w:uiPriority w:val="39"/>
    <w:rsid w:val="001A47C8"/>
    <w:rPr>
      <w:rFonts w:eastAsia="SimSu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1A4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ja%20Klepej\AppData\Local\Temp\Temp2_7_Branding.zip\04_One-pager%20template\VET21001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229F72-71C7-410A-AC7C-EABEA227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VET21001_OP.dotx</Template>
  <TotalTime>5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Klepej</dc:creator>
  <cp:keywords/>
  <dc:description/>
  <cp:lastModifiedBy>Natalija Klepej Gržanič</cp:lastModifiedBy>
  <cp:revision>1</cp:revision>
  <dcterms:created xsi:type="dcterms:W3CDTF">2022-12-14T09:45:00Z</dcterms:created>
  <dcterms:modified xsi:type="dcterms:W3CDTF">2022-12-14T09:50:00Z</dcterms:modified>
</cp:coreProperties>
</file>